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44E2D" w14:textId="2799250B" w:rsidR="00E22B62" w:rsidRDefault="00E22B62" w:rsidP="00B910E1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</w:p>
    <w:p w14:paraId="360A13AE" w14:textId="77777777" w:rsidR="00D218E7" w:rsidRPr="00960BAB" w:rsidRDefault="00D218E7" w:rsidP="00D218E7">
      <w:pPr>
        <w:pStyle w:val="Tekstpodstawowywcity2"/>
        <w:spacing w:after="0" w:line="240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3BA1DB78" w14:textId="77777777" w:rsidR="00D218E7" w:rsidRPr="00960BAB" w:rsidRDefault="00D218E7" w:rsidP="0028489F">
      <w:pPr>
        <w:pStyle w:val="Tekstpodstawowywcity2"/>
        <w:spacing w:after="0" w:line="240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</w:p>
    <w:p w14:paraId="2A25816F" w14:textId="77777777" w:rsidR="00050034" w:rsidRDefault="00050034" w:rsidP="00050034">
      <w:pPr>
        <w:pStyle w:val="Tekstpodstawowywcity2"/>
        <w:spacing w:after="0" w:line="240" w:lineRule="auto"/>
        <w:ind w:left="0"/>
        <w:jc w:val="right"/>
        <w:rPr>
          <w:rFonts w:ascii="Garamond" w:hAnsi="Garamond"/>
          <w:b/>
          <w:bCs/>
          <w:sz w:val="22"/>
          <w:szCs w:val="22"/>
        </w:rPr>
      </w:pPr>
      <w:r w:rsidRPr="00960BAB">
        <w:rPr>
          <w:rFonts w:ascii="Garamond" w:hAnsi="Garamond" w:cs="Times New Roman"/>
          <w:b/>
          <w:sz w:val="22"/>
          <w:szCs w:val="22"/>
        </w:rPr>
        <w:t>Załącznik nr 2 d</w:t>
      </w:r>
      <w:r w:rsidRPr="00960BAB">
        <w:rPr>
          <w:rFonts w:ascii="Garamond" w:hAnsi="Garamond"/>
          <w:b/>
          <w:bCs/>
          <w:sz w:val="22"/>
          <w:szCs w:val="22"/>
        </w:rPr>
        <w:t>o SWZ</w:t>
      </w:r>
    </w:p>
    <w:p w14:paraId="7BE345AE" w14:textId="77777777" w:rsidR="00050034" w:rsidRDefault="00050034" w:rsidP="00050034">
      <w:pPr>
        <w:pStyle w:val="Tekstpodstawowywcity2"/>
        <w:spacing w:after="0" w:line="240" w:lineRule="auto"/>
        <w:ind w:left="0"/>
        <w:jc w:val="right"/>
        <w:rPr>
          <w:rFonts w:ascii="Garamond" w:hAnsi="Garamond"/>
          <w:b/>
          <w:bCs/>
          <w:sz w:val="22"/>
          <w:szCs w:val="22"/>
        </w:rPr>
      </w:pPr>
    </w:p>
    <w:p w14:paraId="58F5138E" w14:textId="77777777" w:rsidR="00050034" w:rsidRDefault="00050034" w:rsidP="00050034">
      <w:pPr>
        <w:pStyle w:val="Tekstpodstawowywcity2"/>
        <w:spacing w:after="0" w:line="240" w:lineRule="auto"/>
        <w:ind w:left="0"/>
        <w:jc w:val="right"/>
        <w:rPr>
          <w:rFonts w:ascii="Garamond" w:hAnsi="Garamond"/>
          <w:b/>
          <w:bCs/>
          <w:sz w:val="22"/>
          <w:szCs w:val="22"/>
        </w:rPr>
      </w:pPr>
    </w:p>
    <w:p w14:paraId="4CFC056D" w14:textId="170F2AE6" w:rsidR="00050034" w:rsidRPr="005B0428" w:rsidRDefault="00050034" w:rsidP="00050034">
      <w:pPr>
        <w:spacing w:after="160" w:line="259" w:lineRule="auto"/>
        <w:rPr>
          <w:rFonts w:ascii="Garamond" w:hAnsi="Garamond"/>
          <w:b/>
          <w:bCs/>
        </w:rPr>
      </w:pPr>
      <w:r w:rsidRPr="005B0428">
        <w:rPr>
          <w:rFonts w:ascii="Garamond" w:hAnsi="Garamond"/>
          <w:b/>
          <w:sz w:val="23"/>
          <w:szCs w:val="23"/>
        </w:rPr>
        <w:t>Znak postępowania: ZP.271.</w:t>
      </w:r>
      <w:r>
        <w:rPr>
          <w:rFonts w:ascii="Garamond" w:hAnsi="Garamond"/>
          <w:b/>
          <w:sz w:val="23"/>
          <w:szCs w:val="23"/>
        </w:rPr>
        <w:t>4</w:t>
      </w:r>
      <w:r w:rsidRPr="005B0428">
        <w:rPr>
          <w:rFonts w:ascii="Garamond" w:hAnsi="Garamond"/>
          <w:b/>
          <w:sz w:val="23"/>
          <w:szCs w:val="23"/>
        </w:rPr>
        <w:t>.202</w:t>
      </w:r>
      <w:r>
        <w:rPr>
          <w:rFonts w:ascii="Garamond" w:hAnsi="Garamond"/>
          <w:b/>
          <w:sz w:val="23"/>
          <w:szCs w:val="23"/>
        </w:rPr>
        <w:t>6</w:t>
      </w:r>
      <w:r>
        <w:rPr>
          <w:rFonts w:ascii="Garamond" w:hAnsi="Garamond"/>
          <w:b/>
        </w:rPr>
        <w:t xml:space="preserve">                                                     </w:t>
      </w:r>
    </w:p>
    <w:p w14:paraId="7B691470" w14:textId="77777777" w:rsidR="00050034" w:rsidRPr="00960BAB" w:rsidRDefault="00050034" w:rsidP="00050034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960BAB">
        <w:rPr>
          <w:rFonts w:ascii="Garamond" w:hAnsi="Garamond"/>
          <w:b/>
          <w:sz w:val="22"/>
          <w:u w:val="single"/>
        </w:rPr>
        <w:t>ZAMAWIAJĄCY:</w:t>
      </w:r>
    </w:p>
    <w:p w14:paraId="094217D5" w14:textId="77777777" w:rsidR="00050034" w:rsidRPr="00960BAB" w:rsidRDefault="00050034" w:rsidP="00050034">
      <w:pPr>
        <w:autoSpaceDN w:val="0"/>
        <w:spacing w:line="276" w:lineRule="auto"/>
        <w:rPr>
          <w:rFonts w:ascii="Garamond" w:hAnsi="Garamond" w:cs="Arial"/>
          <w:b/>
          <w:sz w:val="22"/>
          <w:szCs w:val="22"/>
        </w:rPr>
      </w:pPr>
      <w:r w:rsidRPr="00960BAB">
        <w:rPr>
          <w:rFonts w:ascii="Garamond" w:hAnsi="Garamond" w:cs="Arial"/>
          <w:b/>
          <w:sz w:val="22"/>
          <w:szCs w:val="22"/>
        </w:rPr>
        <w:t>Gmina Kowala</w:t>
      </w:r>
    </w:p>
    <w:p w14:paraId="479905B1" w14:textId="77777777" w:rsidR="00050034" w:rsidRPr="00960BAB" w:rsidRDefault="00050034" w:rsidP="00050034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 xml:space="preserve">z siedzibą Urząd Gminy w Kowali-Stępocinie, </w:t>
      </w:r>
    </w:p>
    <w:p w14:paraId="547C43CC" w14:textId="77777777" w:rsidR="00050034" w:rsidRPr="00960BAB" w:rsidRDefault="00050034" w:rsidP="00050034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ul. Marii Walewskiej 7</w:t>
      </w:r>
    </w:p>
    <w:p w14:paraId="3E41C38C" w14:textId="77777777" w:rsidR="00050034" w:rsidRPr="00960BAB" w:rsidRDefault="00050034" w:rsidP="00050034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26-624 Kowala - Stępocina</w:t>
      </w:r>
    </w:p>
    <w:p w14:paraId="7BF7B4E9" w14:textId="77777777" w:rsidR="00050034" w:rsidRPr="00960BAB" w:rsidRDefault="00050034" w:rsidP="00050034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NIP: 9482371307</w:t>
      </w:r>
    </w:p>
    <w:p w14:paraId="68E453CA" w14:textId="77777777" w:rsidR="00050034" w:rsidRPr="00960BAB" w:rsidRDefault="00050034" w:rsidP="00050034">
      <w:pPr>
        <w:ind w:right="-77"/>
        <w:rPr>
          <w:rFonts w:ascii="Garamond" w:hAnsi="Garamond" w:cs="Arial"/>
          <w:color w:val="000000"/>
          <w:sz w:val="22"/>
          <w:szCs w:val="22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REGON: 670223818</w:t>
      </w:r>
    </w:p>
    <w:p w14:paraId="1A6F640C" w14:textId="77777777" w:rsidR="00050034" w:rsidRPr="005B0428" w:rsidRDefault="00050034" w:rsidP="00050034">
      <w:pPr>
        <w:ind w:right="-77"/>
        <w:rPr>
          <w:rFonts w:ascii="Garamond" w:hAnsi="Garamond"/>
          <w:i/>
          <w:iCs/>
          <w:color w:val="000000"/>
          <w:sz w:val="23"/>
          <w:szCs w:val="23"/>
        </w:rPr>
      </w:pPr>
      <w:r w:rsidRPr="00960BAB">
        <w:rPr>
          <w:rFonts w:ascii="Garamond" w:hAnsi="Garamond" w:cs="Arial"/>
          <w:color w:val="000000"/>
          <w:sz w:val="22"/>
          <w:szCs w:val="22"/>
        </w:rPr>
        <w:t>tel. 48 610 17 60, fax. 48 610 17 22</w:t>
      </w:r>
    </w:p>
    <w:p w14:paraId="3E5DD6E8" w14:textId="77777777" w:rsidR="00050034" w:rsidRPr="005B0428" w:rsidRDefault="00050034" w:rsidP="00050034">
      <w:pPr>
        <w:spacing w:after="160" w:line="259" w:lineRule="auto"/>
        <w:jc w:val="center"/>
        <w:rPr>
          <w:rFonts w:ascii="Garamond" w:hAnsi="Garamond"/>
          <w:b/>
          <w:i/>
          <w:iCs/>
          <w:color w:val="000000"/>
          <w:sz w:val="23"/>
          <w:szCs w:val="23"/>
        </w:rPr>
      </w:pPr>
    </w:p>
    <w:p w14:paraId="76D5D369" w14:textId="0DE4D7E3" w:rsidR="00050034" w:rsidRDefault="00050034" w:rsidP="00050034">
      <w:pPr>
        <w:suppressAutoHyphens/>
        <w:spacing w:line="276" w:lineRule="auto"/>
        <w:jc w:val="center"/>
        <w:rPr>
          <w:rFonts w:ascii="Garamond" w:hAnsi="Garamond" w:cs="Calibri"/>
          <w:b/>
          <w:sz w:val="23"/>
          <w:szCs w:val="23"/>
        </w:rPr>
      </w:pPr>
      <w:r w:rsidRPr="009815BD">
        <w:rPr>
          <w:rFonts w:ascii="Garamond" w:hAnsi="Garamond" w:cs="Calibri"/>
          <w:b/>
          <w:sz w:val="23"/>
          <w:szCs w:val="23"/>
        </w:rPr>
        <w:t>Oświadczenie składane na podstawie art. 125 ust. 1 ustawy z dnia 11 września 2019r. Prawo zamówień publicznych (dalej jako: ustawa PZP)</w:t>
      </w:r>
      <w:r>
        <w:rPr>
          <w:rFonts w:ascii="Garamond" w:hAnsi="Garamond" w:cs="Calibri"/>
          <w:b/>
          <w:sz w:val="23"/>
          <w:szCs w:val="23"/>
        </w:rPr>
        <w:t xml:space="preserve"> </w:t>
      </w:r>
    </w:p>
    <w:p w14:paraId="2CC42FDB" w14:textId="77777777" w:rsidR="00050034" w:rsidRPr="009815BD" w:rsidRDefault="00050034" w:rsidP="00050034">
      <w:pPr>
        <w:suppressAutoHyphens/>
        <w:spacing w:line="276" w:lineRule="auto"/>
        <w:jc w:val="center"/>
        <w:rPr>
          <w:rFonts w:ascii="Garamond" w:hAnsi="Garamond" w:cs="Calibri"/>
          <w:b/>
          <w:sz w:val="23"/>
          <w:szCs w:val="23"/>
        </w:rPr>
      </w:pPr>
    </w:p>
    <w:p w14:paraId="041C6719" w14:textId="77777777" w:rsidR="00050034" w:rsidRPr="009815BD" w:rsidRDefault="00050034" w:rsidP="00050034">
      <w:pPr>
        <w:spacing w:line="276" w:lineRule="auto"/>
        <w:jc w:val="center"/>
        <w:rPr>
          <w:rFonts w:ascii="Garamond" w:hAnsi="Garamond" w:cs="Calibri"/>
          <w:b/>
          <w:sz w:val="23"/>
          <w:szCs w:val="23"/>
        </w:rPr>
      </w:pPr>
      <w:r w:rsidRPr="009815BD">
        <w:rPr>
          <w:rFonts w:ascii="Garamond" w:hAnsi="Garamond" w:cs="Calibri"/>
          <w:b/>
          <w:sz w:val="23"/>
          <w:szCs w:val="23"/>
        </w:rPr>
        <w:t>DOTYCZĄCE SPEŁNIANIA WARUNKÓW UDZIAŁU W POSTĘPOWANIU</w:t>
      </w:r>
    </w:p>
    <w:p w14:paraId="50ABD89D" w14:textId="77777777" w:rsidR="00050034" w:rsidRPr="009815BD" w:rsidRDefault="00050034" w:rsidP="00050034">
      <w:pPr>
        <w:spacing w:line="276" w:lineRule="auto"/>
        <w:jc w:val="center"/>
        <w:rPr>
          <w:rFonts w:ascii="Garamond" w:hAnsi="Garamond"/>
          <w:b/>
          <w:color w:val="000000"/>
          <w:sz w:val="23"/>
          <w:szCs w:val="23"/>
        </w:rPr>
      </w:pPr>
      <w:r w:rsidRPr="009815BD">
        <w:rPr>
          <w:rFonts w:ascii="Garamond" w:hAnsi="Garamond" w:cs="Calibri"/>
          <w:b/>
          <w:sz w:val="23"/>
          <w:szCs w:val="23"/>
        </w:rPr>
        <w:t>ORAZ BRAKU PODSTAW WYKLUCZENIA</w:t>
      </w:r>
    </w:p>
    <w:p w14:paraId="6BA1D127" w14:textId="77777777" w:rsidR="00050034" w:rsidRPr="005B0428" w:rsidRDefault="00050034" w:rsidP="00050034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center"/>
        <w:rPr>
          <w:rFonts w:ascii="Garamond" w:hAnsi="Garamond"/>
          <w:color w:val="000000"/>
          <w:sz w:val="23"/>
          <w:szCs w:val="23"/>
        </w:rPr>
      </w:pPr>
      <w:r w:rsidRPr="005B0428">
        <w:rPr>
          <w:rFonts w:ascii="Garamond" w:hAnsi="Garamond"/>
          <w:color w:val="000000"/>
          <w:sz w:val="23"/>
          <w:szCs w:val="23"/>
        </w:rPr>
        <w:t>W imieniu Wykonawcy/Wykonawcy wspólnie ubiegającego się o udzielenie zamówienia/Podmiotu udost</w:t>
      </w:r>
      <w:r>
        <w:rPr>
          <w:rFonts w:ascii="Garamond" w:hAnsi="Garamond"/>
          <w:color w:val="000000"/>
          <w:sz w:val="23"/>
          <w:szCs w:val="23"/>
        </w:rPr>
        <w:t>ę</w:t>
      </w:r>
      <w:r w:rsidRPr="005B0428">
        <w:rPr>
          <w:rFonts w:ascii="Garamond" w:hAnsi="Garamond"/>
          <w:color w:val="000000"/>
          <w:sz w:val="23"/>
          <w:szCs w:val="23"/>
        </w:rPr>
        <w:t xml:space="preserve">pniającego zasoby* </w:t>
      </w:r>
    </w:p>
    <w:p w14:paraId="39E1C85E" w14:textId="77777777" w:rsidR="00050034" w:rsidRPr="005B0428" w:rsidRDefault="00050034" w:rsidP="00050034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center"/>
        <w:rPr>
          <w:rFonts w:ascii="Garamond" w:hAnsi="Garamond"/>
          <w:color w:val="000000"/>
          <w:sz w:val="23"/>
          <w:szCs w:val="23"/>
        </w:rPr>
      </w:pPr>
      <w:r w:rsidRPr="005B0428">
        <w:rPr>
          <w:rFonts w:ascii="Garamond" w:hAnsi="Garamond"/>
          <w:color w:val="000000"/>
          <w:sz w:val="23"/>
          <w:szCs w:val="23"/>
        </w:rPr>
        <w:t>…………………………….…………………………………………………</w:t>
      </w:r>
    </w:p>
    <w:p w14:paraId="25D09A16" w14:textId="77777777" w:rsidR="00050034" w:rsidRPr="005B0428" w:rsidRDefault="00050034" w:rsidP="00050034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center"/>
        <w:rPr>
          <w:rFonts w:ascii="Garamond" w:hAnsi="Garamond"/>
          <w:i/>
          <w:color w:val="000000"/>
          <w:sz w:val="23"/>
          <w:szCs w:val="23"/>
        </w:rPr>
      </w:pPr>
      <w:r w:rsidRPr="005B0428">
        <w:rPr>
          <w:rFonts w:ascii="Garamond" w:hAnsi="Garamond"/>
          <w:i/>
          <w:color w:val="000000"/>
          <w:sz w:val="23"/>
          <w:szCs w:val="23"/>
        </w:rPr>
        <w:t>(nazwa i adres Wykonawcy/</w:t>
      </w:r>
      <w:r w:rsidRPr="005B0428">
        <w:rPr>
          <w:rFonts w:ascii="Garamond" w:hAnsi="Garamond"/>
          <w:color w:val="000000"/>
          <w:sz w:val="23"/>
          <w:szCs w:val="23"/>
        </w:rPr>
        <w:t xml:space="preserve"> </w:t>
      </w:r>
      <w:r w:rsidRPr="005B0428">
        <w:rPr>
          <w:rFonts w:ascii="Garamond" w:hAnsi="Garamond"/>
          <w:i/>
          <w:iCs/>
          <w:color w:val="000000"/>
          <w:sz w:val="23"/>
          <w:szCs w:val="23"/>
        </w:rPr>
        <w:t>Wykonawcy wspólnie ubiegającego się o udzielenie zamówienia</w:t>
      </w:r>
      <w:r w:rsidRPr="005B0428">
        <w:rPr>
          <w:rFonts w:ascii="Garamond" w:hAnsi="Garamond"/>
          <w:i/>
          <w:color w:val="000000"/>
          <w:sz w:val="23"/>
          <w:szCs w:val="23"/>
        </w:rPr>
        <w:t xml:space="preserve"> </w:t>
      </w:r>
      <w:r>
        <w:rPr>
          <w:rFonts w:ascii="Garamond" w:hAnsi="Garamond"/>
          <w:i/>
          <w:color w:val="000000"/>
          <w:sz w:val="23"/>
          <w:szCs w:val="23"/>
        </w:rPr>
        <w:t>/</w:t>
      </w:r>
      <w:r w:rsidRPr="005B0428">
        <w:rPr>
          <w:rFonts w:ascii="Garamond" w:hAnsi="Garamond"/>
          <w:i/>
          <w:color w:val="000000"/>
          <w:sz w:val="23"/>
          <w:szCs w:val="23"/>
        </w:rPr>
        <w:t xml:space="preserve">Podmiotu udostępniającego zasoby*) </w:t>
      </w:r>
    </w:p>
    <w:p w14:paraId="4EB412F6" w14:textId="39E6B085" w:rsidR="00050034" w:rsidRDefault="00050034" w:rsidP="00050034">
      <w:pPr>
        <w:widowControl w:val="0"/>
        <w:suppressAutoHyphens/>
        <w:autoSpaceDN w:val="0"/>
        <w:spacing w:line="247" w:lineRule="auto"/>
        <w:jc w:val="both"/>
        <w:textAlignment w:val="baseline"/>
        <w:rPr>
          <w:rFonts w:ascii="Garamond" w:hAnsi="Garamond" w:cs="Calibri"/>
          <w:sz w:val="23"/>
          <w:szCs w:val="23"/>
        </w:rPr>
      </w:pPr>
      <w:r w:rsidRPr="00787B01">
        <w:rPr>
          <w:rFonts w:ascii="Garamond" w:hAnsi="Garamond"/>
          <w:color w:val="000000"/>
          <w:sz w:val="23"/>
          <w:szCs w:val="23"/>
        </w:rPr>
        <w:t xml:space="preserve">na potrzeby prowadzonego przez </w:t>
      </w:r>
      <w:r w:rsidRPr="00787B01">
        <w:rPr>
          <w:rFonts w:ascii="Garamond" w:hAnsi="Garamond"/>
          <w:sz w:val="23"/>
          <w:szCs w:val="23"/>
        </w:rPr>
        <w:t>Gminę Kowala</w:t>
      </w:r>
      <w:r w:rsidRPr="00787B01">
        <w:rPr>
          <w:rFonts w:ascii="Garamond" w:hAnsi="Garamond"/>
          <w:b/>
          <w:bCs/>
          <w:sz w:val="23"/>
          <w:szCs w:val="23"/>
        </w:rPr>
        <w:t xml:space="preserve"> </w:t>
      </w:r>
      <w:r w:rsidRPr="00787B01">
        <w:rPr>
          <w:rFonts w:ascii="Garamond" w:hAnsi="Garamond"/>
          <w:color w:val="000000"/>
          <w:sz w:val="23"/>
          <w:szCs w:val="23"/>
        </w:rPr>
        <w:t xml:space="preserve">postępowania o udzielenie zamówienia publicznego pn. </w:t>
      </w:r>
      <w:bookmarkStart w:id="0" w:name="_Hlk206501307"/>
      <w:r w:rsidRPr="00050034">
        <w:rPr>
          <w:rFonts w:ascii="Garamond" w:eastAsia="Arial" w:hAnsi="Garamond"/>
          <w:b/>
          <w:bCs/>
          <w:sz w:val="22"/>
          <w:szCs w:val="22"/>
        </w:rPr>
        <w:t>„Modernizacja wraz z wyposażeniem lokalnego centrum integracyjnego w miejscowości Kosów gmina Kowala”</w:t>
      </w:r>
      <w:bookmarkEnd w:id="0"/>
      <w:r>
        <w:rPr>
          <w:rFonts w:ascii="Garamond" w:eastAsia="Arial" w:hAnsi="Garamond"/>
          <w:bCs/>
          <w:sz w:val="22"/>
          <w:szCs w:val="22"/>
        </w:rPr>
        <w:t xml:space="preserve"> </w:t>
      </w:r>
      <w:r>
        <w:rPr>
          <w:rFonts w:ascii="Garamond" w:hAnsi="Garamond" w:cs="Arial"/>
          <w:b/>
          <w:bCs/>
          <w:color w:val="000000"/>
          <w:sz w:val="23"/>
          <w:szCs w:val="23"/>
        </w:rPr>
        <w:t xml:space="preserve"> </w:t>
      </w:r>
      <w:r w:rsidRPr="009815BD">
        <w:rPr>
          <w:rFonts w:ascii="Garamond" w:hAnsi="Garamond" w:cs="Calibri"/>
          <w:sz w:val="23"/>
          <w:szCs w:val="23"/>
        </w:rPr>
        <w:t>oświadczam, co następuje:</w:t>
      </w:r>
    </w:p>
    <w:p w14:paraId="6D484074" w14:textId="77777777" w:rsidR="00050034" w:rsidRPr="009815BD" w:rsidRDefault="00050034" w:rsidP="00050034">
      <w:pPr>
        <w:widowControl w:val="0"/>
        <w:suppressAutoHyphens/>
        <w:autoSpaceDN w:val="0"/>
        <w:spacing w:line="247" w:lineRule="auto"/>
        <w:jc w:val="both"/>
        <w:textAlignment w:val="baseline"/>
        <w:rPr>
          <w:rFonts w:ascii="Garamond" w:hAnsi="Garamond" w:cs="Calibri"/>
          <w:b/>
          <w:sz w:val="23"/>
          <w:szCs w:val="23"/>
        </w:rPr>
      </w:pPr>
    </w:p>
    <w:p w14:paraId="07DDA139" w14:textId="77777777" w:rsidR="00050034" w:rsidRPr="009815BD" w:rsidRDefault="00050034" w:rsidP="00050034">
      <w:pPr>
        <w:shd w:val="clear" w:color="auto" w:fill="BFBFBF"/>
        <w:spacing w:line="276" w:lineRule="auto"/>
        <w:jc w:val="both"/>
        <w:rPr>
          <w:rFonts w:ascii="Garamond" w:hAnsi="Garamond" w:cs="Calibri"/>
          <w:b/>
          <w:sz w:val="23"/>
          <w:szCs w:val="23"/>
        </w:rPr>
      </w:pPr>
      <w:r w:rsidRPr="009815BD">
        <w:rPr>
          <w:rFonts w:ascii="Garamond" w:hAnsi="Garamond" w:cs="Calibri"/>
          <w:b/>
          <w:sz w:val="23"/>
          <w:szCs w:val="23"/>
        </w:rPr>
        <w:t xml:space="preserve">INFORMACJA DOTYCZĄCA </w:t>
      </w:r>
      <w:r w:rsidRPr="009815BD">
        <w:rPr>
          <w:rFonts w:ascii="Garamond" w:hAnsi="Garamond"/>
          <w:b/>
          <w:color w:val="000000"/>
          <w:sz w:val="23"/>
          <w:szCs w:val="23"/>
        </w:rPr>
        <w:t>Wykonawcy/Wykonawcy wspólnie ubiegającego się o udzielenie zamówienia /Podmiotu udostępniającego zasoby</w:t>
      </w:r>
      <w:r>
        <w:rPr>
          <w:rFonts w:ascii="Garamond" w:hAnsi="Garamond"/>
          <w:b/>
          <w:color w:val="000000"/>
          <w:sz w:val="23"/>
          <w:szCs w:val="23"/>
        </w:rPr>
        <w:t>*</w:t>
      </w:r>
      <w:r w:rsidRPr="009815BD">
        <w:rPr>
          <w:rFonts w:ascii="Garamond" w:hAnsi="Garamond" w:cs="Calibri"/>
          <w:b/>
          <w:sz w:val="23"/>
          <w:szCs w:val="23"/>
        </w:rPr>
        <w:t>:</w:t>
      </w:r>
    </w:p>
    <w:p w14:paraId="5C7EBD94" w14:textId="77777777" w:rsidR="00050034" w:rsidRPr="009815BD" w:rsidRDefault="00050034" w:rsidP="00050034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053BC79D" w14:textId="77777777" w:rsidR="00050034" w:rsidRPr="009815BD" w:rsidRDefault="00050034" w:rsidP="00050034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Oświadczam, że w celu wykazania spełniania warunków udziału w postępowaniu, określonych przez zamawiającego w Specyfikacji Warunków Zamówienia</w:t>
      </w:r>
      <w:r w:rsidRPr="009815BD">
        <w:rPr>
          <w:rFonts w:ascii="Garamond" w:hAnsi="Garamond" w:cs="Calibri"/>
          <w:i/>
          <w:sz w:val="23"/>
          <w:szCs w:val="23"/>
          <w:lang w:eastAsia="ar-SA"/>
        </w:rPr>
        <w:t>,</w:t>
      </w:r>
      <w:r w:rsidRPr="009815BD">
        <w:rPr>
          <w:rFonts w:ascii="Garamond" w:hAnsi="Garamond" w:cs="Calibri"/>
          <w:sz w:val="23"/>
          <w:szCs w:val="23"/>
          <w:lang w:eastAsia="ar-SA"/>
        </w:rPr>
        <w:t xml:space="preserve"> polegam na zasobach </w:t>
      </w:r>
      <w:r>
        <w:rPr>
          <w:rFonts w:ascii="Garamond" w:hAnsi="Garamond" w:cs="Calibri"/>
          <w:sz w:val="23"/>
          <w:szCs w:val="23"/>
          <w:lang w:eastAsia="ar-SA"/>
        </w:rPr>
        <w:t>n</w:t>
      </w:r>
      <w:r w:rsidRPr="009815BD">
        <w:rPr>
          <w:rFonts w:ascii="Garamond" w:hAnsi="Garamond" w:cs="Calibri"/>
          <w:sz w:val="23"/>
          <w:szCs w:val="23"/>
          <w:lang w:eastAsia="ar-SA"/>
        </w:rPr>
        <w:t>astępującego/</w:t>
      </w:r>
      <w:proofErr w:type="spellStart"/>
      <w:r w:rsidRPr="009815BD">
        <w:rPr>
          <w:rFonts w:ascii="Garamond" w:hAnsi="Garamond" w:cs="Calibri"/>
          <w:sz w:val="23"/>
          <w:szCs w:val="23"/>
          <w:lang w:eastAsia="ar-SA"/>
        </w:rPr>
        <w:t>ych</w:t>
      </w:r>
      <w:proofErr w:type="spellEnd"/>
      <w:r w:rsidRPr="009815BD">
        <w:rPr>
          <w:rFonts w:ascii="Garamond" w:hAnsi="Garamond" w:cs="Calibri"/>
          <w:sz w:val="23"/>
          <w:szCs w:val="23"/>
          <w:lang w:eastAsia="ar-SA"/>
        </w:rPr>
        <w:t xml:space="preserve"> podmiotu/ów</w:t>
      </w:r>
      <w:r>
        <w:rPr>
          <w:rFonts w:ascii="Garamond" w:hAnsi="Garamond" w:cs="Calibri"/>
          <w:sz w:val="23"/>
          <w:szCs w:val="23"/>
          <w:lang w:eastAsia="ar-SA"/>
        </w:rPr>
        <w:t>**</w:t>
      </w:r>
      <w:r w:rsidRPr="009815BD">
        <w:rPr>
          <w:rFonts w:ascii="Garamond" w:hAnsi="Garamond" w:cs="Calibri"/>
          <w:sz w:val="23"/>
          <w:szCs w:val="23"/>
          <w:lang w:eastAsia="ar-SA"/>
        </w:rPr>
        <w:t xml:space="preserve">: ……………….…………………………………………………………………………………, </w:t>
      </w:r>
    </w:p>
    <w:p w14:paraId="61657447" w14:textId="77777777" w:rsidR="00050034" w:rsidRPr="009815BD" w:rsidRDefault="00050034" w:rsidP="00050034">
      <w:pPr>
        <w:suppressAutoHyphens/>
        <w:spacing w:line="276" w:lineRule="auto"/>
        <w:ind w:left="284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w następującym zakresie: ……………………………………………………………………………………………………</w:t>
      </w:r>
      <w:r>
        <w:rPr>
          <w:rFonts w:ascii="Garamond" w:hAnsi="Garamond" w:cs="Calibri"/>
          <w:sz w:val="23"/>
          <w:szCs w:val="23"/>
          <w:lang w:eastAsia="ar-SA"/>
        </w:rPr>
        <w:t>**</w:t>
      </w:r>
      <w:r w:rsidRPr="009815BD">
        <w:rPr>
          <w:rFonts w:ascii="Garamond" w:hAnsi="Garamond" w:cs="Calibri"/>
          <w:b/>
          <w:i/>
          <w:sz w:val="23"/>
          <w:szCs w:val="23"/>
          <w:lang w:eastAsia="ar-SA"/>
        </w:rPr>
        <w:t>(Wskazać podmiot i określić odpowiedni zakres dla wskazanego podmiotu- jeżeli dotyczy. Wykreślić jeżeli Wykonawca nie polega na zasobach innego podmiotu)</w:t>
      </w:r>
      <w:r w:rsidRPr="009815BD">
        <w:rPr>
          <w:rFonts w:ascii="Garamond" w:hAnsi="Garamond" w:cs="Calibri"/>
          <w:i/>
          <w:sz w:val="23"/>
          <w:szCs w:val="23"/>
          <w:lang w:eastAsia="ar-SA"/>
        </w:rPr>
        <w:t xml:space="preserve"> </w:t>
      </w:r>
    </w:p>
    <w:p w14:paraId="0C2AA203" w14:textId="77777777" w:rsidR="00050034" w:rsidRPr="009815BD" w:rsidRDefault="00050034" w:rsidP="00050034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Oświadczam, że nie podlegam wykluczeniu z postępowania na podstawie art. 108 ust.1 pkt 1-6 ustawy PZP.</w:t>
      </w:r>
    </w:p>
    <w:p w14:paraId="5A95F4E0" w14:textId="77777777" w:rsidR="00050034" w:rsidRPr="009815BD" w:rsidRDefault="00050034" w:rsidP="00050034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Oświadczam, że nie podlegam wykluczeniu z postępowania na podstawie art. 109 ust.1 pkt  4</w:t>
      </w:r>
      <w:r>
        <w:rPr>
          <w:rFonts w:ascii="Garamond" w:hAnsi="Garamond" w:cs="Calibri"/>
          <w:sz w:val="23"/>
          <w:szCs w:val="23"/>
          <w:lang w:eastAsia="ar-SA"/>
        </w:rPr>
        <w:t xml:space="preserve"> i </w:t>
      </w:r>
      <w:r w:rsidRPr="009815BD">
        <w:rPr>
          <w:rFonts w:ascii="Garamond" w:hAnsi="Garamond" w:cs="Calibri"/>
          <w:sz w:val="23"/>
          <w:szCs w:val="23"/>
          <w:lang w:eastAsia="ar-SA"/>
        </w:rPr>
        <w:t>7 ustawy PZP,</w:t>
      </w:r>
    </w:p>
    <w:p w14:paraId="45E02086" w14:textId="77777777" w:rsidR="00050034" w:rsidRPr="009815BD" w:rsidRDefault="00050034" w:rsidP="00050034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Garamond" w:hAnsi="Garamond" w:cs="Calibri"/>
          <w:i/>
          <w:iCs/>
          <w:sz w:val="23"/>
          <w:szCs w:val="23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 xml:space="preserve">Oświadczam, że zachodzą w stosunku do mnie podstawy wykluczenia z postępowania na podstawie art. …………. ustawy PZP </w:t>
      </w:r>
      <w:r w:rsidRPr="009815BD">
        <w:rPr>
          <w:rFonts w:ascii="Garamond" w:hAnsi="Garamond" w:cs="Calibri"/>
          <w:b/>
          <w:sz w:val="23"/>
          <w:szCs w:val="23"/>
          <w:lang w:eastAsia="ar-SA"/>
        </w:rPr>
        <w:t xml:space="preserve">(podać mającą zastosowanie podstawę wykluczenia spośród </w:t>
      </w:r>
      <w:r w:rsidRPr="009815BD">
        <w:rPr>
          <w:rFonts w:ascii="Garamond" w:hAnsi="Garamond" w:cs="Calibri"/>
          <w:b/>
          <w:sz w:val="23"/>
          <w:szCs w:val="23"/>
          <w:lang w:eastAsia="ar-SA"/>
        </w:rPr>
        <w:lastRenderedPageBreak/>
        <w:t>wymienionych w art. 108 ust. 1 pkt 1-6 lub art. 109 ust. 1 pkt 4</w:t>
      </w:r>
      <w:r>
        <w:rPr>
          <w:rFonts w:ascii="Garamond" w:hAnsi="Garamond" w:cs="Calibri"/>
          <w:b/>
          <w:sz w:val="23"/>
          <w:szCs w:val="23"/>
          <w:lang w:eastAsia="ar-SA"/>
        </w:rPr>
        <w:t xml:space="preserve"> i 7</w:t>
      </w:r>
      <w:r w:rsidRPr="009815BD">
        <w:rPr>
          <w:rFonts w:ascii="Garamond" w:hAnsi="Garamond" w:cs="Calibri"/>
          <w:b/>
          <w:sz w:val="23"/>
          <w:szCs w:val="23"/>
          <w:lang w:eastAsia="ar-SA"/>
        </w:rPr>
        <w:t xml:space="preserve"> ustawy P</w:t>
      </w:r>
      <w:r>
        <w:rPr>
          <w:rFonts w:ascii="Garamond" w:hAnsi="Garamond" w:cs="Calibri"/>
          <w:b/>
          <w:sz w:val="23"/>
          <w:szCs w:val="23"/>
          <w:lang w:eastAsia="ar-SA"/>
        </w:rPr>
        <w:t>ZP,</w:t>
      </w:r>
      <w:r w:rsidRPr="009815BD">
        <w:rPr>
          <w:rFonts w:ascii="Garamond" w:hAnsi="Garamond" w:cs="Calibri"/>
          <w:b/>
          <w:sz w:val="23"/>
          <w:szCs w:val="23"/>
          <w:lang w:eastAsia="ar-SA"/>
        </w:rPr>
        <w:t xml:space="preserve"> </w:t>
      </w:r>
      <w:r w:rsidRPr="00705A1A">
        <w:rPr>
          <w:rFonts w:ascii="Garamond" w:hAnsi="Garamond" w:cs="Calibri"/>
          <w:b/>
          <w:sz w:val="23"/>
          <w:szCs w:val="23"/>
          <w:lang w:eastAsia="ar-SA"/>
        </w:rPr>
        <w:t>wykreślić jeżeli nie dotyczy</w:t>
      </w:r>
      <w:r w:rsidRPr="009815BD">
        <w:rPr>
          <w:rFonts w:ascii="Garamond" w:hAnsi="Garamond" w:cs="Calibri"/>
          <w:i/>
          <w:iCs/>
          <w:sz w:val="23"/>
          <w:szCs w:val="23"/>
          <w:lang w:eastAsia="ar-SA"/>
        </w:rPr>
        <w:t xml:space="preserve">). </w:t>
      </w:r>
    </w:p>
    <w:p w14:paraId="424C84C7" w14:textId="77777777" w:rsidR="00050034" w:rsidRPr="009815BD" w:rsidRDefault="00050034" w:rsidP="00050034">
      <w:pPr>
        <w:numPr>
          <w:ilvl w:val="0"/>
          <w:numId w:val="2"/>
        </w:numPr>
        <w:suppressAutoHyphens/>
        <w:spacing w:line="276" w:lineRule="auto"/>
        <w:ind w:left="284" w:hanging="284"/>
        <w:rPr>
          <w:rFonts w:ascii="Garamond" w:hAnsi="Garamond" w:cs="Calibri"/>
          <w:i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Jednocześnie oświadczam, że w związku z ww. okolicznością, na podstawie art. 110 ust. 2 ustawy PZP podjąłem następujące środki naprawcze</w:t>
      </w:r>
      <w:r>
        <w:rPr>
          <w:rFonts w:ascii="Garamond" w:hAnsi="Garamond" w:cs="Calibri"/>
          <w:sz w:val="23"/>
          <w:szCs w:val="23"/>
          <w:lang w:eastAsia="ar-SA"/>
        </w:rPr>
        <w:t>***</w:t>
      </w:r>
      <w:r w:rsidRPr="009815BD">
        <w:rPr>
          <w:rFonts w:ascii="Garamond" w:hAnsi="Garamond" w:cs="Calibri"/>
          <w:sz w:val="23"/>
          <w:szCs w:val="23"/>
          <w:lang w:eastAsia="ar-SA"/>
        </w:rPr>
        <w:t>:</w:t>
      </w:r>
    </w:p>
    <w:p w14:paraId="0C8EA6CE" w14:textId="77777777" w:rsidR="00050034" w:rsidRPr="009815BD" w:rsidRDefault="00050034" w:rsidP="00050034">
      <w:pPr>
        <w:suppressAutoHyphens/>
        <w:spacing w:line="276" w:lineRule="auto"/>
        <w:ind w:left="284"/>
        <w:rPr>
          <w:rFonts w:ascii="Garamond" w:hAnsi="Garamond" w:cs="Calibri"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…………………………………………………………………………………………………</w:t>
      </w:r>
    </w:p>
    <w:p w14:paraId="57A1DE83" w14:textId="77777777" w:rsidR="00050034" w:rsidRPr="009815BD" w:rsidRDefault="00050034" w:rsidP="00050034">
      <w:pPr>
        <w:suppressAutoHyphens/>
        <w:spacing w:line="276" w:lineRule="auto"/>
        <w:ind w:left="284"/>
        <w:rPr>
          <w:rFonts w:ascii="Garamond" w:hAnsi="Garamond" w:cs="Calibri"/>
          <w:i/>
          <w:sz w:val="23"/>
          <w:szCs w:val="23"/>
          <w:lang w:eastAsia="ar-SA"/>
        </w:rPr>
      </w:pPr>
      <w:r w:rsidRPr="009815BD">
        <w:rPr>
          <w:rFonts w:ascii="Garamond" w:hAnsi="Garamond" w:cs="Calibri"/>
          <w:sz w:val="23"/>
          <w:szCs w:val="23"/>
          <w:lang w:eastAsia="ar-SA"/>
        </w:rPr>
        <w:t>(</w:t>
      </w:r>
      <w:r w:rsidRPr="009815BD">
        <w:rPr>
          <w:rFonts w:ascii="Garamond" w:hAnsi="Garamond" w:cs="Calibri"/>
          <w:i/>
          <w:sz w:val="23"/>
          <w:szCs w:val="23"/>
          <w:lang w:eastAsia="ar-SA"/>
        </w:rPr>
        <w:t>wypełnić jeśli dotyczy, jeśli nie dotyczy - skreślić).</w:t>
      </w:r>
    </w:p>
    <w:p w14:paraId="77E231D6" w14:textId="77777777" w:rsidR="00050034" w:rsidRPr="009815BD" w:rsidRDefault="00050034" w:rsidP="00050034">
      <w:pPr>
        <w:suppressAutoHyphens/>
        <w:spacing w:line="276" w:lineRule="auto"/>
        <w:ind w:left="284"/>
        <w:rPr>
          <w:rFonts w:ascii="Garamond" w:hAnsi="Garamond" w:cs="Calibri"/>
          <w:i/>
          <w:sz w:val="23"/>
          <w:szCs w:val="23"/>
          <w:lang w:eastAsia="ar-SA"/>
        </w:rPr>
      </w:pPr>
    </w:p>
    <w:p w14:paraId="3B9ECE50" w14:textId="77777777" w:rsidR="00050034" w:rsidRPr="00960BAB" w:rsidRDefault="00050034" w:rsidP="00050034">
      <w:pPr>
        <w:suppressAutoHyphens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960BAB">
        <w:rPr>
          <w:rFonts w:ascii="Garamond" w:hAnsi="Garamond"/>
          <w:b/>
          <w:sz w:val="22"/>
          <w:szCs w:val="22"/>
        </w:rPr>
        <w:t>Przesłanka wykluczenia w związku z wejściem w życie z dniem 16 kwietnia 2022 r.  ustawy z 13 kwietnia 2022 r. o szczególnych rozwiązaniach w zakresie przeciwdziałania wspieraniu agresji na Ukrainę oraz służących ochronie bezpieczeństwa narodowego (</w:t>
      </w:r>
      <w:proofErr w:type="spellStart"/>
      <w:r w:rsidRPr="00787B01">
        <w:rPr>
          <w:rFonts w:ascii="Garamond" w:hAnsi="Garamond" w:cs="Arial"/>
          <w:b/>
          <w:sz w:val="22"/>
          <w:szCs w:val="22"/>
        </w:rPr>
        <w:t>t.j</w:t>
      </w:r>
      <w:proofErr w:type="spellEnd"/>
      <w:r w:rsidRPr="00787B01">
        <w:rPr>
          <w:rFonts w:ascii="Garamond" w:hAnsi="Garamond" w:cs="Arial"/>
          <w:b/>
          <w:sz w:val="22"/>
          <w:szCs w:val="22"/>
        </w:rPr>
        <w:t>. Dz. U. z 2025 r. poz. 514</w:t>
      </w:r>
      <w:r w:rsidRPr="00960BAB">
        <w:rPr>
          <w:rFonts w:ascii="Garamond" w:hAnsi="Garamond"/>
          <w:b/>
          <w:sz w:val="22"/>
          <w:szCs w:val="22"/>
        </w:rPr>
        <w:t>) oraz rozporządzeń UE</w:t>
      </w:r>
    </w:p>
    <w:p w14:paraId="565D985F" w14:textId="77777777" w:rsidR="00050034" w:rsidRPr="00960BAB" w:rsidRDefault="00050034" w:rsidP="00050034">
      <w:pPr>
        <w:suppressAutoHyphens/>
        <w:spacing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5FAB4F06" w14:textId="77777777" w:rsidR="00050034" w:rsidRPr="00960BAB" w:rsidRDefault="00050034" w:rsidP="00050034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960BAB">
        <w:rPr>
          <w:rFonts w:ascii="Garamond" w:hAnsi="Garamond" w:cstheme="minorHAnsi"/>
          <w:sz w:val="22"/>
          <w:szCs w:val="22"/>
        </w:rPr>
        <w:t xml:space="preserve">- </w:t>
      </w:r>
      <w:r w:rsidRPr="00960BAB">
        <w:rPr>
          <w:rFonts w:ascii="Garamond" w:hAnsi="Garamond" w:cstheme="minorHAnsi"/>
          <w:b/>
          <w:sz w:val="22"/>
          <w:szCs w:val="22"/>
        </w:rPr>
        <w:t xml:space="preserve">oświadczam, że nie </w:t>
      </w:r>
      <w:r w:rsidRPr="00960BAB">
        <w:rPr>
          <w:rFonts w:ascii="Garamond" w:hAnsi="Garamond" w:cstheme="minorHAnsi"/>
          <w:b/>
          <w:sz w:val="22"/>
          <w:szCs w:val="22"/>
          <w:lang w:eastAsia="ar-SA"/>
        </w:rPr>
        <w:t>zachodzą</w:t>
      </w:r>
      <w:r w:rsidRPr="00960BAB">
        <w:rPr>
          <w:rFonts w:ascii="Garamond" w:hAnsi="Garamond" w:cstheme="minorHAnsi"/>
          <w:sz w:val="22"/>
          <w:szCs w:val="22"/>
          <w:lang w:eastAsia="ar-SA"/>
        </w:rPr>
        <w:t xml:space="preserve"> w stosunku do mnie podstawy wykluczenia z postępowania  określone w art. 7 ust. 1 </w:t>
      </w:r>
      <w:r w:rsidRPr="00960BAB">
        <w:rPr>
          <w:rFonts w:ascii="Garamond" w:hAnsi="Garamond" w:cstheme="minorHAnsi"/>
          <w:sz w:val="22"/>
          <w:szCs w:val="22"/>
        </w:rPr>
        <w:t xml:space="preserve">ustawy z 13 kwietnia 2022 r. o szczególnych rozwiązaniach w zakresie przeciwdziałania wspieraniu agresji na Ukrainę oraz służących ochronie bezpieczeństwa narodowego </w:t>
      </w:r>
    </w:p>
    <w:p w14:paraId="4A038334" w14:textId="77777777" w:rsidR="00050034" w:rsidRPr="00960BAB" w:rsidRDefault="00050034" w:rsidP="00050034">
      <w:pPr>
        <w:pStyle w:val="Nagwek1"/>
        <w:spacing w:line="276" w:lineRule="auto"/>
        <w:jc w:val="both"/>
        <w:rPr>
          <w:rFonts w:ascii="Garamond" w:hAnsi="Garamond" w:cstheme="minorHAnsi"/>
          <w:bCs/>
          <w:color w:val="auto"/>
          <w:kern w:val="36"/>
          <w:sz w:val="22"/>
          <w:szCs w:val="22"/>
          <w:lang w:eastAsia="pl-PL"/>
        </w:rPr>
      </w:pPr>
      <w:r w:rsidRPr="00960BAB">
        <w:rPr>
          <w:rFonts w:ascii="Garamond" w:hAnsi="Garamond" w:cstheme="minorHAnsi"/>
          <w:color w:val="auto"/>
          <w:sz w:val="22"/>
          <w:szCs w:val="22"/>
          <w:lang w:eastAsia="pl-PL"/>
        </w:rPr>
        <w:t xml:space="preserve">- </w:t>
      </w:r>
      <w:r w:rsidRPr="00960BAB">
        <w:rPr>
          <w:rFonts w:ascii="Garamond" w:hAnsi="Garamond" w:cstheme="minorHAnsi"/>
          <w:b/>
          <w:color w:val="auto"/>
          <w:sz w:val="22"/>
          <w:szCs w:val="22"/>
          <w:lang w:eastAsia="pl-PL"/>
        </w:rPr>
        <w:t>oświadczam, że nie figuruję</w:t>
      </w:r>
      <w:r w:rsidRPr="00960BAB">
        <w:rPr>
          <w:rFonts w:ascii="Garamond" w:hAnsi="Garamond" w:cstheme="minorHAnsi"/>
          <w:color w:val="auto"/>
          <w:sz w:val="22"/>
          <w:szCs w:val="22"/>
          <w:lang w:eastAsia="pl-PL"/>
        </w:rPr>
        <w:t xml:space="preserve"> </w:t>
      </w:r>
      <w:r w:rsidRPr="00960BAB">
        <w:rPr>
          <w:rFonts w:ascii="Garamond" w:hAnsi="Garamond" w:cstheme="minorHAnsi"/>
          <w:color w:val="auto"/>
          <w:sz w:val="22"/>
          <w:szCs w:val="22"/>
        </w:rPr>
        <w:t xml:space="preserve">w wykazach określonych w </w:t>
      </w:r>
      <w:r w:rsidRPr="00960BAB">
        <w:rPr>
          <w:rFonts w:ascii="Garamond" w:hAnsi="Garamond" w:cstheme="minorHAnsi"/>
          <w:bCs/>
          <w:color w:val="auto"/>
          <w:kern w:val="36"/>
          <w:sz w:val="22"/>
          <w:szCs w:val="22"/>
          <w:lang w:eastAsia="pl-PL"/>
        </w:rPr>
        <w:t>Rozporządzeniu Rady (WE) nr 765/2006 z dnia 18 maja 2006 r. dotyczące środków ograniczających w związku z sytuacją na Białorusi i udziałem Białorusi w agresji Rosji wobec Ukrainy</w:t>
      </w:r>
      <w:r w:rsidRPr="00960BAB">
        <w:rPr>
          <w:rFonts w:ascii="Garamond" w:hAnsi="Garamond" w:cstheme="minorHAnsi"/>
          <w:color w:val="auto"/>
          <w:sz w:val="22"/>
          <w:szCs w:val="22"/>
        </w:rPr>
        <w:t xml:space="preserve"> (</w:t>
      </w:r>
      <w:proofErr w:type="spellStart"/>
      <w:r w:rsidRPr="00960BAB">
        <w:rPr>
          <w:rFonts w:ascii="Garamond" w:hAnsi="Garamond" w:cstheme="minorHAnsi"/>
          <w:color w:val="auto"/>
          <w:sz w:val="22"/>
          <w:szCs w:val="22"/>
        </w:rPr>
        <w:t>Dz.Urz.UE.L</w:t>
      </w:r>
      <w:proofErr w:type="spellEnd"/>
      <w:r w:rsidRPr="00960BAB">
        <w:rPr>
          <w:rFonts w:ascii="Garamond" w:hAnsi="Garamond" w:cstheme="minorHAnsi"/>
          <w:color w:val="auto"/>
          <w:sz w:val="22"/>
          <w:szCs w:val="22"/>
        </w:rPr>
        <w:t xml:space="preserve"> 2006 Nr 134, str. 1)</w:t>
      </w:r>
      <w:r w:rsidRPr="00960BAB">
        <w:rPr>
          <w:rFonts w:ascii="Garamond" w:hAnsi="Garamond" w:cstheme="minorHAnsi"/>
          <w:bCs/>
          <w:color w:val="auto"/>
          <w:kern w:val="36"/>
          <w:sz w:val="22"/>
          <w:szCs w:val="22"/>
          <w:lang w:eastAsia="pl-PL"/>
        </w:rPr>
        <w:t xml:space="preserve"> </w:t>
      </w:r>
      <w:r w:rsidRPr="00960BAB">
        <w:rPr>
          <w:rFonts w:ascii="Garamond" w:hAnsi="Garamond" w:cstheme="minorHAnsi"/>
          <w:color w:val="auto"/>
          <w:sz w:val="22"/>
          <w:szCs w:val="22"/>
        </w:rPr>
        <w:t xml:space="preserve">i </w:t>
      </w:r>
      <w:r w:rsidRPr="00960BAB">
        <w:rPr>
          <w:rFonts w:ascii="Garamond" w:hAnsi="Garamond" w:cstheme="minorHAnsi"/>
          <w:bCs/>
          <w:color w:val="auto"/>
          <w:kern w:val="36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960BAB">
        <w:rPr>
          <w:rFonts w:ascii="Garamond" w:hAnsi="Garamond" w:cstheme="minorHAnsi"/>
          <w:color w:val="auto"/>
          <w:sz w:val="22"/>
          <w:szCs w:val="22"/>
        </w:rPr>
        <w:t xml:space="preserve"> (</w:t>
      </w:r>
      <w:proofErr w:type="spellStart"/>
      <w:r w:rsidRPr="00960BAB">
        <w:rPr>
          <w:rFonts w:ascii="Garamond" w:hAnsi="Garamond" w:cstheme="minorHAnsi"/>
          <w:color w:val="auto"/>
          <w:sz w:val="22"/>
          <w:szCs w:val="22"/>
        </w:rPr>
        <w:t>Dz.Urz.UE.L</w:t>
      </w:r>
      <w:proofErr w:type="spellEnd"/>
      <w:r w:rsidRPr="00960BAB">
        <w:rPr>
          <w:rFonts w:ascii="Garamond" w:hAnsi="Garamond" w:cstheme="minorHAnsi"/>
          <w:color w:val="auto"/>
          <w:sz w:val="22"/>
          <w:szCs w:val="22"/>
        </w:rPr>
        <w:t xml:space="preserve"> 2014 Nr 78, str. 6)</w:t>
      </w:r>
    </w:p>
    <w:p w14:paraId="03CD3C8F" w14:textId="77777777" w:rsidR="00050034" w:rsidRPr="00960BAB" w:rsidRDefault="00050034" w:rsidP="00050034">
      <w:pPr>
        <w:suppressAutoHyphens/>
        <w:spacing w:line="276" w:lineRule="auto"/>
        <w:jc w:val="both"/>
        <w:rPr>
          <w:rFonts w:ascii="Garamond" w:hAnsi="Garamond" w:cstheme="minorHAnsi"/>
          <w:sz w:val="22"/>
          <w:szCs w:val="22"/>
        </w:rPr>
      </w:pPr>
    </w:p>
    <w:p w14:paraId="7398E52E" w14:textId="77777777" w:rsidR="00050034" w:rsidRPr="00960BAB" w:rsidRDefault="00050034" w:rsidP="00050034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960BAB">
        <w:rPr>
          <w:rFonts w:ascii="Garamond" w:hAnsi="Garamond" w:cstheme="minorHAnsi"/>
          <w:sz w:val="22"/>
          <w:szCs w:val="22"/>
        </w:rPr>
        <w:t xml:space="preserve">- </w:t>
      </w:r>
      <w:r w:rsidRPr="00960BAB">
        <w:rPr>
          <w:rFonts w:ascii="Garamond" w:hAnsi="Garamond" w:cstheme="minorHAnsi"/>
          <w:b/>
          <w:sz w:val="22"/>
          <w:szCs w:val="22"/>
        </w:rPr>
        <w:t>oświadczam, że nie jestem</w:t>
      </w:r>
      <w:r w:rsidRPr="00960BAB">
        <w:rPr>
          <w:rFonts w:ascii="Garamond" w:hAnsi="Garamond" w:cstheme="minorHAnsi"/>
          <w:sz w:val="22"/>
          <w:szCs w:val="22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 </w:t>
      </w:r>
    </w:p>
    <w:p w14:paraId="4B9D0E7F" w14:textId="77777777" w:rsidR="00050034" w:rsidRPr="009815BD" w:rsidRDefault="00050034" w:rsidP="00050034">
      <w:pPr>
        <w:spacing w:line="360" w:lineRule="auto"/>
        <w:jc w:val="both"/>
        <w:rPr>
          <w:rFonts w:ascii="Garamond" w:hAnsi="Garamond"/>
          <w:sz w:val="23"/>
          <w:szCs w:val="23"/>
        </w:rPr>
      </w:pPr>
    </w:p>
    <w:p w14:paraId="6341F07B" w14:textId="77777777" w:rsidR="00050034" w:rsidRPr="00960BAB" w:rsidRDefault="00050034" w:rsidP="00050034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960BAB">
        <w:rPr>
          <w:rFonts w:ascii="Garamond" w:hAnsi="Garamond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73B3906C" w14:textId="77777777" w:rsidR="00050034" w:rsidRPr="00960BAB" w:rsidRDefault="00050034" w:rsidP="00050034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960BAB">
        <w:rPr>
          <w:rFonts w:ascii="Garamond" w:hAnsi="Garamond" w:cs="Arial"/>
          <w:sz w:val="22"/>
          <w:szCs w:val="22"/>
          <w:lang w:eastAsia="ar-SA"/>
        </w:rPr>
        <w:t xml:space="preserve">Wskazuję, że dokumenty na potwierdzenie braku podstaw wykluczenia, w sytuacji o której mowa w art. 109 ust. 1 pkt 4 </w:t>
      </w:r>
      <w:proofErr w:type="spellStart"/>
      <w:r w:rsidRPr="00960BAB">
        <w:rPr>
          <w:rFonts w:ascii="Garamond" w:hAnsi="Garamond" w:cs="Arial"/>
          <w:sz w:val="22"/>
          <w:szCs w:val="22"/>
          <w:lang w:eastAsia="ar-SA"/>
        </w:rPr>
        <w:t>Pzp</w:t>
      </w:r>
      <w:proofErr w:type="spellEnd"/>
      <w:r w:rsidRPr="00960BAB">
        <w:rPr>
          <w:rFonts w:ascii="Garamond" w:hAnsi="Garamond" w:cs="Arial"/>
          <w:sz w:val="22"/>
          <w:szCs w:val="22"/>
          <w:lang w:eastAsia="ar-SA"/>
        </w:rPr>
        <w:t>, znajdują się w formie elektronicznej pod następującymi adresami internetowymi ogólnodostępnych i bezpłatnych baz danych (należy zaznaczyć właściwe):</w:t>
      </w:r>
    </w:p>
    <w:p w14:paraId="4AB87519" w14:textId="77777777" w:rsidR="00050034" w:rsidRPr="00960BAB" w:rsidRDefault="00050034" w:rsidP="00050034">
      <w:pPr>
        <w:suppressAutoHyphens/>
        <w:spacing w:line="276" w:lineRule="auto"/>
        <w:ind w:left="284" w:hanging="284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21710F49" w14:textId="77777777" w:rsidR="00050034" w:rsidRDefault="00050034" w:rsidP="00050034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</w:p>
    <w:p w14:paraId="096416C6" w14:textId="77777777" w:rsidR="00050034" w:rsidRPr="00E86F67" w:rsidRDefault="00050034" w:rsidP="00050034">
      <w:pPr>
        <w:pStyle w:val="Akapitzlist"/>
        <w:numPr>
          <w:ilvl w:val="0"/>
          <w:numId w:val="3"/>
        </w:numPr>
        <w:suppressAutoHyphens/>
        <w:spacing w:line="276" w:lineRule="auto"/>
        <w:ind w:left="142" w:hanging="142"/>
        <w:jc w:val="both"/>
        <w:rPr>
          <w:rFonts w:ascii="Garamond" w:hAnsi="Garamond" w:cs="Arial"/>
          <w:sz w:val="22"/>
          <w:szCs w:val="22"/>
          <w:lang w:eastAsia="ar-SA"/>
        </w:rPr>
      </w:pPr>
      <w:r w:rsidRPr="00E86F67">
        <w:rPr>
          <w:rFonts w:ascii="Garamond" w:hAnsi="Garamond"/>
          <w:sz w:val="22"/>
          <w:szCs w:val="22"/>
        </w:rPr>
        <w:t>https://aplikacja.ceidg.gov.pl/ceidg/ceidg.public.ui/search.aspx</w:t>
      </w:r>
    </w:p>
    <w:p w14:paraId="5FCA66B2" w14:textId="77777777" w:rsidR="00050034" w:rsidRPr="00E86F67" w:rsidRDefault="00050034" w:rsidP="00050034">
      <w:pPr>
        <w:numPr>
          <w:ilvl w:val="0"/>
          <w:numId w:val="3"/>
        </w:numPr>
        <w:suppressAutoHyphens/>
        <w:spacing w:line="276" w:lineRule="auto"/>
        <w:ind w:left="142" w:hanging="142"/>
        <w:jc w:val="both"/>
        <w:rPr>
          <w:rFonts w:ascii="Garamond" w:hAnsi="Garamond" w:cs="Arial"/>
          <w:sz w:val="22"/>
          <w:szCs w:val="22"/>
          <w:lang w:eastAsia="ar-SA"/>
        </w:rPr>
      </w:pPr>
      <w:r w:rsidRPr="00E86F67">
        <w:rPr>
          <w:rFonts w:ascii="Garamond" w:hAnsi="Garamond" w:cs="Arial"/>
          <w:sz w:val="22"/>
          <w:szCs w:val="22"/>
          <w:lang w:eastAsia="ar-SA"/>
        </w:rPr>
        <w:t>https://wyszukiwarka-krs.ms.gov.pl/</w:t>
      </w:r>
    </w:p>
    <w:p w14:paraId="72D2A06A" w14:textId="77777777" w:rsidR="00050034" w:rsidRPr="009D1113" w:rsidRDefault="00050034" w:rsidP="00050034">
      <w:pPr>
        <w:suppressAutoHyphens/>
        <w:spacing w:line="276" w:lineRule="auto"/>
        <w:ind w:left="284"/>
        <w:rPr>
          <w:rFonts w:ascii="Garamond" w:hAnsi="Garamond" w:cs="Calibri"/>
          <w:i/>
          <w:sz w:val="20"/>
          <w:szCs w:val="20"/>
          <w:lang w:eastAsia="ar-SA"/>
        </w:rPr>
      </w:pPr>
    </w:p>
    <w:p w14:paraId="1560F5FA" w14:textId="77777777" w:rsidR="00050034" w:rsidRPr="005B0428" w:rsidRDefault="00050034" w:rsidP="00050034">
      <w:pPr>
        <w:spacing w:before="120" w:after="120"/>
        <w:rPr>
          <w:rFonts w:ascii="Garamond" w:hAnsi="Garamond"/>
          <w:color w:val="000000"/>
          <w:sz w:val="23"/>
          <w:szCs w:val="23"/>
        </w:rPr>
      </w:pPr>
    </w:p>
    <w:p w14:paraId="43C927D9" w14:textId="77777777" w:rsidR="00050034" w:rsidRPr="005B0428" w:rsidRDefault="00050034" w:rsidP="00050034">
      <w:pPr>
        <w:widowControl w:val="0"/>
        <w:shd w:val="clear" w:color="auto" w:fill="FFFFFF"/>
        <w:autoSpaceDE w:val="0"/>
        <w:autoSpaceDN w:val="0"/>
        <w:adjustRightInd w:val="0"/>
        <w:ind w:left="74"/>
        <w:jc w:val="center"/>
        <w:rPr>
          <w:rFonts w:ascii="Garamond" w:hAnsi="Garamond"/>
          <w:color w:val="000000"/>
          <w:sz w:val="23"/>
          <w:szCs w:val="23"/>
        </w:rPr>
      </w:pPr>
    </w:p>
    <w:p w14:paraId="170A9A3C" w14:textId="77777777" w:rsidR="00050034" w:rsidRPr="005B0428" w:rsidRDefault="00050034" w:rsidP="00050034">
      <w:pPr>
        <w:jc w:val="right"/>
        <w:rPr>
          <w:rFonts w:ascii="Garamond" w:hAnsi="Garamond"/>
          <w:color w:val="000000"/>
          <w:sz w:val="23"/>
          <w:szCs w:val="23"/>
        </w:rPr>
      </w:pPr>
      <w:r w:rsidRPr="005B0428">
        <w:rPr>
          <w:rFonts w:ascii="Garamond" w:hAnsi="Garamond"/>
          <w:color w:val="000000"/>
          <w:sz w:val="23"/>
          <w:szCs w:val="23"/>
        </w:rPr>
        <w:t xml:space="preserve">                                                                                           ………...............................................</w:t>
      </w:r>
    </w:p>
    <w:p w14:paraId="0CCBA094" w14:textId="77777777" w:rsidR="00050034" w:rsidRPr="005B0428" w:rsidRDefault="00050034" w:rsidP="00050034">
      <w:pPr>
        <w:rPr>
          <w:rFonts w:ascii="Garamond" w:hAnsi="Garamond"/>
          <w:color w:val="000000"/>
          <w:sz w:val="23"/>
          <w:szCs w:val="23"/>
        </w:rPr>
      </w:pPr>
      <w:r w:rsidRPr="005B0428">
        <w:rPr>
          <w:rFonts w:ascii="Garamond" w:hAnsi="Garamond"/>
          <w:i/>
          <w:color w:val="000000"/>
          <w:sz w:val="23"/>
          <w:szCs w:val="23"/>
        </w:rPr>
        <w:t xml:space="preserve">                                                                            </w:t>
      </w:r>
      <w:r>
        <w:rPr>
          <w:rFonts w:ascii="Garamond" w:hAnsi="Garamond"/>
          <w:i/>
          <w:color w:val="000000"/>
          <w:sz w:val="23"/>
          <w:szCs w:val="23"/>
        </w:rPr>
        <w:t xml:space="preserve">                                </w:t>
      </w:r>
      <w:r w:rsidRPr="005B0428">
        <w:rPr>
          <w:rFonts w:ascii="Garamond" w:hAnsi="Garamond"/>
          <w:i/>
          <w:color w:val="000000"/>
          <w:sz w:val="23"/>
          <w:szCs w:val="23"/>
        </w:rPr>
        <w:t xml:space="preserve"> (dokument podpisany elektronicznie)</w:t>
      </w:r>
    </w:p>
    <w:p w14:paraId="7ADC0AC1" w14:textId="77777777" w:rsidR="00050034" w:rsidRPr="005B0428" w:rsidRDefault="00050034" w:rsidP="00050034">
      <w:pPr>
        <w:shd w:val="clear" w:color="auto" w:fill="FFFFFF"/>
        <w:spacing w:before="100" w:beforeAutospacing="1"/>
        <w:jc w:val="both"/>
        <w:rPr>
          <w:rFonts w:ascii="Garamond" w:hAnsi="Garamond"/>
          <w:i/>
          <w:sz w:val="23"/>
          <w:szCs w:val="23"/>
        </w:rPr>
      </w:pPr>
      <w:r w:rsidRPr="005B0428">
        <w:rPr>
          <w:rFonts w:ascii="Garamond" w:hAnsi="Garamond"/>
          <w:i/>
          <w:sz w:val="23"/>
          <w:szCs w:val="23"/>
        </w:rPr>
        <w:t>*) niepotrzebne skreślić</w:t>
      </w:r>
    </w:p>
    <w:p w14:paraId="669588C5" w14:textId="77777777" w:rsidR="00050034" w:rsidRPr="005B0428" w:rsidRDefault="00050034" w:rsidP="00050034">
      <w:pPr>
        <w:widowControl w:val="0"/>
        <w:shd w:val="clear" w:color="auto" w:fill="FFFFFF"/>
        <w:autoSpaceDE w:val="0"/>
        <w:autoSpaceDN w:val="0"/>
        <w:adjustRightInd w:val="0"/>
        <w:rPr>
          <w:rFonts w:ascii="Garamond" w:hAnsi="Garamond"/>
          <w:i/>
          <w:color w:val="000000"/>
          <w:sz w:val="23"/>
          <w:szCs w:val="23"/>
        </w:rPr>
      </w:pPr>
      <w:r w:rsidRPr="005B0428">
        <w:rPr>
          <w:rFonts w:ascii="Garamond" w:hAnsi="Garamond"/>
          <w:i/>
          <w:color w:val="000000"/>
          <w:sz w:val="23"/>
          <w:szCs w:val="23"/>
        </w:rPr>
        <w:t>**) wypełnić, jeśli dotyczy.</w:t>
      </w:r>
    </w:p>
    <w:p w14:paraId="11ACD4BF" w14:textId="77777777" w:rsidR="00050034" w:rsidRPr="005B0428" w:rsidRDefault="00050034" w:rsidP="00050034">
      <w:pPr>
        <w:widowControl w:val="0"/>
        <w:shd w:val="clear" w:color="auto" w:fill="FFFFFF"/>
        <w:autoSpaceDE w:val="0"/>
        <w:autoSpaceDN w:val="0"/>
        <w:adjustRightInd w:val="0"/>
        <w:rPr>
          <w:rFonts w:ascii="Garamond" w:hAnsi="Garamond"/>
          <w:i/>
          <w:color w:val="000000"/>
          <w:sz w:val="23"/>
          <w:szCs w:val="23"/>
        </w:rPr>
      </w:pPr>
      <w:r w:rsidRPr="005B0428">
        <w:rPr>
          <w:rFonts w:ascii="Garamond" w:hAnsi="Garamond"/>
          <w:i/>
          <w:color w:val="000000"/>
          <w:sz w:val="23"/>
          <w:szCs w:val="23"/>
        </w:rPr>
        <w:t>***) należy jednocześnie udowodnić Zamawiającemu wypełnienie przesłanek określonych w art. 110 ust. 2 ustawy.</w:t>
      </w:r>
    </w:p>
    <w:p w14:paraId="2E6A5B6F" w14:textId="77777777" w:rsidR="00050034" w:rsidRPr="00960BAB" w:rsidRDefault="00050034" w:rsidP="00050034">
      <w:pPr>
        <w:pStyle w:val="Tekstpodstawowywcity2"/>
        <w:spacing w:after="0" w:line="240" w:lineRule="auto"/>
        <w:ind w:left="0"/>
        <w:jc w:val="right"/>
        <w:rPr>
          <w:rFonts w:ascii="Garamond" w:hAnsi="Garamond"/>
          <w:b/>
          <w:bCs/>
          <w:sz w:val="22"/>
          <w:szCs w:val="22"/>
        </w:rPr>
      </w:pPr>
    </w:p>
    <w:p w14:paraId="41428612" w14:textId="77777777" w:rsidR="00050034" w:rsidRPr="00960BAB" w:rsidRDefault="00050034" w:rsidP="00050034">
      <w:pPr>
        <w:pStyle w:val="Tekstpodstawowywcity2"/>
        <w:spacing w:after="0" w:line="240" w:lineRule="auto"/>
        <w:ind w:left="0"/>
        <w:jc w:val="center"/>
        <w:rPr>
          <w:rFonts w:ascii="Garamond" w:hAnsi="Garamond" w:cs="Times New Roman"/>
          <w:sz w:val="22"/>
          <w:szCs w:val="22"/>
        </w:rPr>
      </w:pPr>
    </w:p>
    <w:p w14:paraId="301E24BA" w14:textId="77777777" w:rsidR="00050034" w:rsidRDefault="00050034" w:rsidP="00050034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/>
          <w:sz w:val="22"/>
          <w:szCs w:val="22"/>
        </w:rPr>
      </w:pPr>
    </w:p>
    <w:p w14:paraId="116568BF" w14:textId="77777777" w:rsidR="00E22B62" w:rsidRDefault="00E22B62" w:rsidP="004671E9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/>
          <w:sz w:val="22"/>
          <w:szCs w:val="22"/>
        </w:rPr>
      </w:pPr>
    </w:p>
    <w:sectPr w:rsidR="00E22B62" w:rsidSect="00E35647"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7CDE5" w14:textId="77777777" w:rsidR="004363AD" w:rsidRDefault="004363AD" w:rsidP="00AF0EDA">
      <w:r>
        <w:separator/>
      </w:r>
    </w:p>
  </w:endnote>
  <w:endnote w:type="continuationSeparator" w:id="0">
    <w:p w14:paraId="4D1FD8C8" w14:textId="77777777" w:rsidR="004363AD" w:rsidRDefault="004363A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562664C3" w:rsidR="00E35647" w:rsidRPr="00BA303A" w:rsidRDefault="00E35647" w:rsidP="001839E5">
    <w:pPr>
      <w:pStyle w:val="Stopka"/>
      <w:tabs>
        <w:tab w:val="clear" w:pos="4536"/>
      </w:tabs>
      <w:ind w:left="720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44E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44E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FC06C" w14:textId="77777777" w:rsidR="004363AD" w:rsidRDefault="004363AD" w:rsidP="00AF0EDA">
      <w:r>
        <w:separator/>
      </w:r>
    </w:p>
  </w:footnote>
  <w:footnote w:type="continuationSeparator" w:id="0">
    <w:p w14:paraId="5DFE65F2" w14:textId="77777777" w:rsidR="004363AD" w:rsidRDefault="004363AD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83AE4"/>
    <w:multiLevelType w:val="hybridMultilevel"/>
    <w:tmpl w:val="7AE8887A"/>
    <w:lvl w:ilvl="0" w:tplc="3B989C10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64191350">
    <w:abstractNumId w:val="2"/>
  </w:num>
  <w:num w:numId="2" w16cid:durableId="1244876477">
    <w:abstractNumId w:val="3"/>
  </w:num>
  <w:num w:numId="3" w16cid:durableId="241722345">
    <w:abstractNumId w:val="1"/>
  </w:num>
  <w:num w:numId="4" w16cid:durableId="1914585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50034"/>
    <w:rsid w:val="00080F88"/>
    <w:rsid w:val="00082368"/>
    <w:rsid w:val="000A0279"/>
    <w:rsid w:val="000B5B8A"/>
    <w:rsid w:val="000C59EB"/>
    <w:rsid w:val="000D0279"/>
    <w:rsid w:val="000D2202"/>
    <w:rsid w:val="000E2106"/>
    <w:rsid w:val="000E3AD6"/>
    <w:rsid w:val="000E4666"/>
    <w:rsid w:val="000F4B50"/>
    <w:rsid w:val="00110757"/>
    <w:rsid w:val="001112F1"/>
    <w:rsid w:val="00140CB3"/>
    <w:rsid w:val="00141C70"/>
    <w:rsid w:val="00142E85"/>
    <w:rsid w:val="00160140"/>
    <w:rsid w:val="00174850"/>
    <w:rsid w:val="00176548"/>
    <w:rsid w:val="001839E5"/>
    <w:rsid w:val="0019631F"/>
    <w:rsid w:val="001B0E64"/>
    <w:rsid w:val="001B0F60"/>
    <w:rsid w:val="001B72BF"/>
    <w:rsid w:val="001C4026"/>
    <w:rsid w:val="001D163E"/>
    <w:rsid w:val="001E4DC5"/>
    <w:rsid w:val="001F44A6"/>
    <w:rsid w:val="001F6264"/>
    <w:rsid w:val="002063FA"/>
    <w:rsid w:val="00213FE8"/>
    <w:rsid w:val="002152B1"/>
    <w:rsid w:val="00223CDA"/>
    <w:rsid w:val="0023534F"/>
    <w:rsid w:val="002411D5"/>
    <w:rsid w:val="00241A31"/>
    <w:rsid w:val="0024214D"/>
    <w:rsid w:val="00243D6D"/>
    <w:rsid w:val="00263BC0"/>
    <w:rsid w:val="00271A6B"/>
    <w:rsid w:val="0028489F"/>
    <w:rsid w:val="002A53C3"/>
    <w:rsid w:val="002C3190"/>
    <w:rsid w:val="002C5E3E"/>
    <w:rsid w:val="002C6FA4"/>
    <w:rsid w:val="002E380C"/>
    <w:rsid w:val="002F301E"/>
    <w:rsid w:val="00301AFB"/>
    <w:rsid w:val="00317128"/>
    <w:rsid w:val="00320B1A"/>
    <w:rsid w:val="00323857"/>
    <w:rsid w:val="00336578"/>
    <w:rsid w:val="00344CB0"/>
    <w:rsid w:val="00347FBB"/>
    <w:rsid w:val="003700E1"/>
    <w:rsid w:val="003713CE"/>
    <w:rsid w:val="00392C93"/>
    <w:rsid w:val="003A5D9C"/>
    <w:rsid w:val="003B5B75"/>
    <w:rsid w:val="003C49D6"/>
    <w:rsid w:val="003D3201"/>
    <w:rsid w:val="003E1A0F"/>
    <w:rsid w:val="00403184"/>
    <w:rsid w:val="004130BE"/>
    <w:rsid w:val="00413F85"/>
    <w:rsid w:val="0041760E"/>
    <w:rsid w:val="00421E6F"/>
    <w:rsid w:val="00422D30"/>
    <w:rsid w:val="00423B9A"/>
    <w:rsid w:val="00426790"/>
    <w:rsid w:val="0042717A"/>
    <w:rsid w:val="004327F7"/>
    <w:rsid w:val="004363AD"/>
    <w:rsid w:val="00440270"/>
    <w:rsid w:val="00446D21"/>
    <w:rsid w:val="00454AEE"/>
    <w:rsid w:val="004671E9"/>
    <w:rsid w:val="00471D41"/>
    <w:rsid w:val="00477422"/>
    <w:rsid w:val="0047754D"/>
    <w:rsid w:val="00480DA5"/>
    <w:rsid w:val="00484C9C"/>
    <w:rsid w:val="00484F45"/>
    <w:rsid w:val="004B24DC"/>
    <w:rsid w:val="004B4FFB"/>
    <w:rsid w:val="004C3BA2"/>
    <w:rsid w:val="004C70A9"/>
    <w:rsid w:val="004E596D"/>
    <w:rsid w:val="004E5C5B"/>
    <w:rsid w:val="004F7FF7"/>
    <w:rsid w:val="0050600D"/>
    <w:rsid w:val="00514366"/>
    <w:rsid w:val="0054552C"/>
    <w:rsid w:val="00551E3F"/>
    <w:rsid w:val="0057369A"/>
    <w:rsid w:val="005801DC"/>
    <w:rsid w:val="00596E85"/>
    <w:rsid w:val="005A04FC"/>
    <w:rsid w:val="005A229F"/>
    <w:rsid w:val="005A54CF"/>
    <w:rsid w:val="005B0E1B"/>
    <w:rsid w:val="005B596B"/>
    <w:rsid w:val="005C7F09"/>
    <w:rsid w:val="005F5F7F"/>
    <w:rsid w:val="005F6A08"/>
    <w:rsid w:val="006310FB"/>
    <w:rsid w:val="006322BF"/>
    <w:rsid w:val="0063467F"/>
    <w:rsid w:val="00680873"/>
    <w:rsid w:val="006A468E"/>
    <w:rsid w:val="006A70A0"/>
    <w:rsid w:val="006B3083"/>
    <w:rsid w:val="006D3457"/>
    <w:rsid w:val="006F04FC"/>
    <w:rsid w:val="006F2568"/>
    <w:rsid w:val="006F4CE5"/>
    <w:rsid w:val="007029AF"/>
    <w:rsid w:val="0070663E"/>
    <w:rsid w:val="0072589E"/>
    <w:rsid w:val="00725B48"/>
    <w:rsid w:val="00726634"/>
    <w:rsid w:val="00730B35"/>
    <w:rsid w:val="00732281"/>
    <w:rsid w:val="0073404E"/>
    <w:rsid w:val="00753F6A"/>
    <w:rsid w:val="007549FE"/>
    <w:rsid w:val="00761C79"/>
    <w:rsid w:val="00763473"/>
    <w:rsid w:val="00766B26"/>
    <w:rsid w:val="00793068"/>
    <w:rsid w:val="007A1FD4"/>
    <w:rsid w:val="007A4ECF"/>
    <w:rsid w:val="007F2DA9"/>
    <w:rsid w:val="00801CFD"/>
    <w:rsid w:val="00816D66"/>
    <w:rsid w:val="00823668"/>
    <w:rsid w:val="008309B0"/>
    <w:rsid w:val="00834992"/>
    <w:rsid w:val="008643D9"/>
    <w:rsid w:val="00867C1F"/>
    <w:rsid w:val="00871D11"/>
    <w:rsid w:val="008B44E8"/>
    <w:rsid w:val="008C1A37"/>
    <w:rsid w:val="008C2820"/>
    <w:rsid w:val="008D3491"/>
    <w:rsid w:val="008D66AC"/>
    <w:rsid w:val="008E7143"/>
    <w:rsid w:val="008F4049"/>
    <w:rsid w:val="008F6E5B"/>
    <w:rsid w:val="00900D3A"/>
    <w:rsid w:val="00903243"/>
    <w:rsid w:val="009175AE"/>
    <w:rsid w:val="009205EF"/>
    <w:rsid w:val="00941E78"/>
    <w:rsid w:val="00946B49"/>
    <w:rsid w:val="009634B9"/>
    <w:rsid w:val="00972F9A"/>
    <w:rsid w:val="00985A9E"/>
    <w:rsid w:val="009A39CD"/>
    <w:rsid w:val="009B14D6"/>
    <w:rsid w:val="009B41A5"/>
    <w:rsid w:val="00A0768F"/>
    <w:rsid w:val="00A1394D"/>
    <w:rsid w:val="00A33D14"/>
    <w:rsid w:val="00A3628A"/>
    <w:rsid w:val="00A417A5"/>
    <w:rsid w:val="00A50D7E"/>
    <w:rsid w:val="00A7063B"/>
    <w:rsid w:val="00A72482"/>
    <w:rsid w:val="00A77365"/>
    <w:rsid w:val="00A802EC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910E1"/>
    <w:rsid w:val="00BA19D7"/>
    <w:rsid w:val="00BA46F4"/>
    <w:rsid w:val="00BC46F6"/>
    <w:rsid w:val="00BD470D"/>
    <w:rsid w:val="00BD58E8"/>
    <w:rsid w:val="00BE3FC8"/>
    <w:rsid w:val="00BE6EC5"/>
    <w:rsid w:val="00BF515A"/>
    <w:rsid w:val="00C54EDB"/>
    <w:rsid w:val="00C70752"/>
    <w:rsid w:val="00C958B2"/>
    <w:rsid w:val="00C9609A"/>
    <w:rsid w:val="00CA58F2"/>
    <w:rsid w:val="00CB0B1C"/>
    <w:rsid w:val="00CB24BD"/>
    <w:rsid w:val="00CE53FA"/>
    <w:rsid w:val="00CE7D2F"/>
    <w:rsid w:val="00D05B69"/>
    <w:rsid w:val="00D11095"/>
    <w:rsid w:val="00D218E7"/>
    <w:rsid w:val="00D25335"/>
    <w:rsid w:val="00D40C0A"/>
    <w:rsid w:val="00D4320F"/>
    <w:rsid w:val="00D654E3"/>
    <w:rsid w:val="00D66B83"/>
    <w:rsid w:val="00D8080A"/>
    <w:rsid w:val="00D87CA9"/>
    <w:rsid w:val="00D96A5C"/>
    <w:rsid w:val="00DA1C12"/>
    <w:rsid w:val="00DB7BD3"/>
    <w:rsid w:val="00DD4848"/>
    <w:rsid w:val="00DD55B2"/>
    <w:rsid w:val="00DF3F60"/>
    <w:rsid w:val="00E02B2F"/>
    <w:rsid w:val="00E06178"/>
    <w:rsid w:val="00E22B62"/>
    <w:rsid w:val="00E2354E"/>
    <w:rsid w:val="00E277DC"/>
    <w:rsid w:val="00E35647"/>
    <w:rsid w:val="00E5052C"/>
    <w:rsid w:val="00E510A2"/>
    <w:rsid w:val="00E67A50"/>
    <w:rsid w:val="00EA0AD6"/>
    <w:rsid w:val="00EC36ED"/>
    <w:rsid w:val="00EC5978"/>
    <w:rsid w:val="00EF11F7"/>
    <w:rsid w:val="00EF5CA9"/>
    <w:rsid w:val="00EF7B55"/>
    <w:rsid w:val="00EF7E30"/>
    <w:rsid w:val="00F04738"/>
    <w:rsid w:val="00F12083"/>
    <w:rsid w:val="00F17888"/>
    <w:rsid w:val="00F240CA"/>
    <w:rsid w:val="00F35334"/>
    <w:rsid w:val="00F477F9"/>
    <w:rsid w:val="00F52CBA"/>
    <w:rsid w:val="00F551CA"/>
    <w:rsid w:val="00F603C5"/>
    <w:rsid w:val="00F6261C"/>
    <w:rsid w:val="00F6557E"/>
    <w:rsid w:val="00F6756B"/>
    <w:rsid w:val="00F6759C"/>
    <w:rsid w:val="00F72C26"/>
    <w:rsid w:val="00F77409"/>
    <w:rsid w:val="00F90F5A"/>
    <w:rsid w:val="00FB1B5D"/>
    <w:rsid w:val="00FB3482"/>
    <w:rsid w:val="00FB59C1"/>
    <w:rsid w:val="00FC2B20"/>
    <w:rsid w:val="00FC3871"/>
    <w:rsid w:val="00FD05F7"/>
    <w:rsid w:val="00FD694D"/>
    <w:rsid w:val="00FD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0A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174850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A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A0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EE0D55A-618B-4F4D-AA0C-0B43610B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35</cp:revision>
  <dcterms:created xsi:type="dcterms:W3CDTF">2022-08-25T12:43:00Z</dcterms:created>
  <dcterms:modified xsi:type="dcterms:W3CDTF">2026-05-12T09:10:00Z</dcterms:modified>
</cp:coreProperties>
</file>